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D2FC15" w14:textId="3BABA355" w:rsidR="004E2189" w:rsidRDefault="00096ECF" w:rsidP="004E2189">
      <w:pPr>
        <w:rPr>
          <w:rFonts w:ascii="Times New Roman" w:hAnsi="Times New Roman" w:cs="Times New Roman"/>
          <w:sz w:val="24"/>
          <w:szCs w:val="24"/>
        </w:rPr>
      </w:pPr>
      <w:r>
        <w:rPr>
          <w:rFonts w:ascii="Times New Roman" w:hAnsi="Times New Roman" w:cs="Times New Roman"/>
          <w:sz w:val="36"/>
          <w:szCs w:val="36"/>
        </w:rPr>
        <w:t>March 15, 2024</w:t>
      </w:r>
      <w:r>
        <w:rPr>
          <w:rFonts w:ascii="Times New Roman" w:hAnsi="Times New Roman" w:cs="Times New Roman"/>
          <w:sz w:val="36"/>
          <w:szCs w:val="36"/>
        </w:rPr>
        <w:br/>
      </w:r>
      <w:r w:rsidR="004E2189" w:rsidRPr="004E2189">
        <w:rPr>
          <w:rFonts w:ascii="Times New Roman" w:hAnsi="Times New Roman" w:cs="Times New Roman"/>
          <w:sz w:val="24"/>
          <w:szCs w:val="24"/>
        </w:rPr>
        <w:t>The first meeting with our advisor and all members of the ISTP Group 24 was conducted. The primary objectives of the ISTP project were discussed, including the development of practical thinking and laboratory skills, the cultivation of critical thinking and problem-solving abilities, the implementation of idea generation techniques, and the enhancement of collaboration and cooperative working skills. Furthermore, it was emphasized that the project aims to reflect the combined abilities of students from diverse academic backgrounds, such as Biotechnology, Food Science and Nutrition, Geology, and Industrial Chemistry.</w:t>
      </w:r>
      <w:r w:rsidR="004E2189">
        <w:rPr>
          <w:rFonts w:ascii="Times New Roman" w:hAnsi="Times New Roman" w:cs="Times New Roman"/>
          <w:sz w:val="24"/>
          <w:szCs w:val="24"/>
        </w:rPr>
        <w:t xml:space="preserve"> </w:t>
      </w:r>
      <w:r w:rsidR="004E2189" w:rsidRPr="004E2189">
        <w:rPr>
          <w:rFonts w:ascii="Times New Roman" w:hAnsi="Times New Roman" w:cs="Times New Roman"/>
          <w:sz w:val="24"/>
          <w:szCs w:val="24"/>
        </w:rPr>
        <w:t>Additionally, the importance of effective time management was emphasized to ensure the timely completion of the project and to allow for recovery time in the event of any adverse circumstances.</w:t>
      </w:r>
      <w:r w:rsidR="00756240">
        <w:rPr>
          <w:rFonts w:ascii="Times New Roman" w:hAnsi="Times New Roman" w:cs="Times New Roman"/>
          <w:sz w:val="24"/>
          <w:szCs w:val="24"/>
        </w:rPr>
        <w:br/>
      </w:r>
      <w:r w:rsidR="00756240">
        <w:rPr>
          <w:noProof/>
        </w:rPr>
        <w:drawing>
          <wp:inline distT="0" distB="0" distL="0" distR="0" wp14:anchorId="42A5C480" wp14:editId="68804FCC">
            <wp:extent cx="3368040" cy="2164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68040" cy="2164080"/>
                    </a:xfrm>
                    <a:prstGeom prst="rect">
                      <a:avLst/>
                    </a:prstGeom>
                  </pic:spPr>
                </pic:pic>
              </a:graphicData>
            </a:graphic>
          </wp:inline>
        </w:drawing>
      </w:r>
    </w:p>
    <w:p w14:paraId="20A28134" w14:textId="3F5E653C" w:rsidR="009230A8" w:rsidRDefault="009230A8" w:rsidP="004E2189">
      <w:pPr>
        <w:rPr>
          <w:rFonts w:ascii="Times New Roman" w:hAnsi="Times New Roman" w:cs="Times New Roman"/>
          <w:sz w:val="36"/>
          <w:szCs w:val="36"/>
        </w:rPr>
      </w:pPr>
      <w:r>
        <w:rPr>
          <w:rFonts w:ascii="Times New Roman" w:hAnsi="Times New Roman" w:cs="Times New Roman"/>
          <w:sz w:val="36"/>
          <w:szCs w:val="36"/>
        </w:rPr>
        <w:t>March 20, 2024</w:t>
      </w:r>
    </w:p>
    <w:p w14:paraId="14B63D64" w14:textId="77777777" w:rsidR="00011E56" w:rsidRDefault="00011E56" w:rsidP="004E2189">
      <w:pPr>
        <w:rPr>
          <w:rFonts w:ascii="Times New Roman" w:hAnsi="Times New Roman" w:cs="Times New Roman"/>
          <w:sz w:val="24"/>
          <w:szCs w:val="24"/>
        </w:rPr>
      </w:pPr>
      <w:r w:rsidRPr="00011E56">
        <w:rPr>
          <w:rFonts w:ascii="Times New Roman" w:hAnsi="Times New Roman" w:cs="Times New Roman"/>
          <w:sz w:val="24"/>
          <w:szCs w:val="24"/>
        </w:rPr>
        <w:t>During the meeting, each team member presented their proposed ideas orally to the advisor, attempting to convince the advisor to select their respective ideas. After a collaborative discussion with the advisor, the project "Herbal Hair Oil for Effective Antifungal Treatment in Humans from Garlic, Aloe Vera, and Rosemary" was collectively selected.</w:t>
      </w:r>
    </w:p>
    <w:p w14:paraId="75064DEE" w14:textId="564E4B93" w:rsidR="00011E56" w:rsidRDefault="00011E56" w:rsidP="004E2189">
      <w:pPr>
        <w:rPr>
          <w:rFonts w:ascii="Times New Roman" w:hAnsi="Times New Roman" w:cs="Times New Roman"/>
          <w:sz w:val="36"/>
          <w:szCs w:val="36"/>
        </w:rPr>
      </w:pPr>
      <w:r>
        <w:rPr>
          <w:rFonts w:ascii="Times New Roman" w:hAnsi="Times New Roman" w:cs="Times New Roman"/>
          <w:sz w:val="36"/>
          <w:szCs w:val="36"/>
        </w:rPr>
        <w:t>March 27, 2024</w:t>
      </w:r>
    </w:p>
    <w:p w14:paraId="17EF8517" w14:textId="77777777" w:rsidR="006943E4" w:rsidRDefault="00011E56" w:rsidP="004E2189">
      <w:pPr>
        <w:rPr>
          <w:rFonts w:ascii="Times New Roman" w:hAnsi="Times New Roman" w:cs="Times New Roman"/>
          <w:sz w:val="24"/>
          <w:szCs w:val="24"/>
        </w:rPr>
      </w:pPr>
      <w:r w:rsidRPr="00011E56">
        <w:rPr>
          <w:rFonts w:ascii="Times New Roman" w:hAnsi="Times New Roman" w:cs="Times New Roman"/>
          <w:sz w:val="24"/>
          <w:szCs w:val="24"/>
        </w:rPr>
        <w:t>The team members convened and completed Form-B, which contained the selected project title. Subsequently, the group engaged in a discussion regarding the preparation of the project proposal, including the sharing and allocation of tasks among the team members. The content and structure of the project proposal were thoroughly deliberated, with the team members clearly defining the expected content for each section. Finally, the team established a timeline for commencing the project and assigned specific responsibilities for drafting the project proposal.</w:t>
      </w:r>
    </w:p>
    <w:p w14:paraId="39CA23DE" w14:textId="6377BC58" w:rsidR="003766E9" w:rsidRDefault="006943E4" w:rsidP="004E2189">
      <w:pPr>
        <w:rPr>
          <w:rFonts w:ascii="Times New Roman" w:hAnsi="Times New Roman" w:cs="Times New Roman"/>
          <w:sz w:val="24"/>
          <w:szCs w:val="24"/>
        </w:rPr>
      </w:pPr>
      <w:r w:rsidRPr="006943E4">
        <w:rPr>
          <w:rFonts w:ascii="Times New Roman" w:hAnsi="Times New Roman" w:cs="Times New Roman"/>
          <w:sz w:val="36"/>
          <w:szCs w:val="24"/>
        </w:rPr>
        <w:t>April 19, 2024</w:t>
      </w:r>
      <w:r>
        <w:rPr>
          <w:rFonts w:ascii="Times New Roman" w:hAnsi="Times New Roman" w:cs="Times New Roman"/>
          <w:sz w:val="24"/>
          <w:szCs w:val="24"/>
        </w:rPr>
        <w:br/>
      </w:r>
      <w:r w:rsidR="003766E9" w:rsidRPr="003766E9">
        <w:rPr>
          <w:rFonts w:ascii="Times New Roman" w:hAnsi="Times New Roman" w:cs="Times New Roman"/>
          <w:sz w:val="24"/>
          <w:szCs w:val="24"/>
        </w:rPr>
        <w:t xml:space="preserve">The team members engaged in a comprehensive discussion regarding the detailed methodologies of the project. This included the identification of the required apparatuses and the appropriate timeline for procuring them, as well as the specific techniques and methods to be employed, such as oil extraction, the proportions of the oil components, the types of oils to be used, and the </w:t>
      </w:r>
      <w:r w:rsidR="003766E9" w:rsidRPr="003766E9">
        <w:rPr>
          <w:rFonts w:ascii="Times New Roman" w:hAnsi="Times New Roman" w:cs="Times New Roman"/>
          <w:sz w:val="24"/>
          <w:szCs w:val="24"/>
        </w:rPr>
        <w:lastRenderedPageBreak/>
        <w:t xml:space="preserve">homogenization techniques. Additionally, the team deliberated on the apparatuses to be utilized in the experiment, including the separatory funnel and steam distillatory. The group also addressed the potential recovery methods in the event that the procedures failed to yield the expected results. Furthermore, the team discussed the concept of </w:t>
      </w:r>
      <w:proofErr w:type="spellStart"/>
      <w:r w:rsidR="003766E9" w:rsidRPr="003766E9">
        <w:rPr>
          <w:rFonts w:ascii="Times New Roman" w:hAnsi="Times New Roman" w:cs="Times New Roman"/>
          <w:sz w:val="24"/>
          <w:szCs w:val="24"/>
        </w:rPr>
        <w:t>synergization</w:t>
      </w:r>
      <w:proofErr w:type="spellEnd"/>
      <w:r w:rsidR="003766E9" w:rsidRPr="003766E9">
        <w:rPr>
          <w:rFonts w:ascii="Times New Roman" w:hAnsi="Times New Roman" w:cs="Times New Roman"/>
          <w:sz w:val="24"/>
          <w:szCs w:val="24"/>
        </w:rPr>
        <w:t>, which refers to the combined effect of the various components.</w:t>
      </w:r>
      <w:r w:rsidR="00795198">
        <w:rPr>
          <w:rFonts w:ascii="Times New Roman" w:hAnsi="Times New Roman" w:cs="Times New Roman"/>
          <w:sz w:val="24"/>
          <w:szCs w:val="24"/>
        </w:rPr>
        <w:t xml:space="preserve"> </w:t>
      </w:r>
      <w:r w:rsidR="00795198" w:rsidRPr="00795198">
        <w:rPr>
          <w:rFonts w:ascii="Times New Roman" w:hAnsi="Times New Roman" w:cs="Times New Roman"/>
          <w:sz w:val="24"/>
          <w:szCs w:val="24"/>
        </w:rPr>
        <w:t>Finally, the team members discussed the need to have the project funding released from the ISTP coordinators as quickly as possible to facilitate the timely commencement of the project.</w:t>
      </w:r>
    </w:p>
    <w:p w14:paraId="05C91FE2" w14:textId="535688C7" w:rsidR="006943E4" w:rsidRDefault="006943E4" w:rsidP="004E2189">
      <w:pPr>
        <w:rPr>
          <w:rFonts w:ascii="Times New Roman" w:hAnsi="Times New Roman" w:cs="Times New Roman"/>
          <w:sz w:val="24"/>
          <w:szCs w:val="24"/>
        </w:rPr>
      </w:pPr>
      <w:r w:rsidRPr="00210AAB">
        <w:rPr>
          <w:rFonts w:ascii="Times New Roman" w:hAnsi="Times New Roman" w:cs="Times New Roman"/>
          <w:sz w:val="36"/>
          <w:szCs w:val="24"/>
        </w:rPr>
        <w:t>April 26, 2024</w:t>
      </w:r>
    </w:p>
    <w:p w14:paraId="12F96B31" w14:textId="77777777" w:rsidR="001121B0" w:rsidRDefault="00795198" w:rsidP="001121B0">
      <w:pPr>
        <w:rPr>
          <w:rFonts w:ascii="Times New Roman" w:hAnsi="Times New Roman" w:cs="Times New Roman"/>
          <w:sz w:val="24"/>
          <w:szCs w:val="24"/>
        </w:rPr>
      </w:pPr>
      <w:r w:rsidRPr="00795198">
        <w:rPr>
          <w:rFonts w:ascii="Times New Roman" w:hAnsi="Times New Roman" w:cs="Times New Roman"/>
          <w:sz w:val="24"/>
          <w:szCs w:val="24"/>
        </w:rPr>
        <w:t xml:space="preserve">The team members engaged in detailed discussions regarding the laboratories and apparatuses required for the various activities planned within the project. </w:t>
      </w:r>
      <w:r w:rsidR="00B2162E">
        <w:rPr>
          <w:rFonts w:ascii="Times New Roman" w:hAnsi="Times New Roman" w:cs="Times New Roman"/>
          <w:sz w:val="24"/>
          <w:szCs w:val="24"/>
        </w:rPr>
        <w:t>We</w:t>
      </w:r>
      <w:r w:rsidRPr="00795198">
        <w:rPr>
          <w:rFonts w:ascii="Times New Roman" w:hAnsi="Times New Roman" w:cs="Times New Roman"/>
          <w:sz w:val="24"/>
          <w:szCs w:val="24"/>
        </w:rPr>
        <w:t xml:space="preserve"> selected primarily three laboratories to utilize: the Industrial Chemistry lab</w:t>
      </w:r>
      <w:r w:rsidR="00B2162E">
        <w:rPr>
          <w:rFonts w:ascii="Times New Roman" w:hAnsi="Times New Roman" w:cs="Times New Roman"/>
          <w:sz w:val="24"/>
          <w:szCs w:val="24"/>
        </w:rPr>
        <w:t>oratorie</w:t>
      </w:r>
      <w:r w:rsidRPr="00795198">
        <w:rPr>
          <w:rFonts w:ascii="Times New Roman" w:hAnsi="Times New Roman" w:cs="Times New Roman"/>
          <w:sz w:val="24"/>
          <w:szCs w:val="24"/>
        </w:rPr>
        <w:t>s, the Biotechnology lab</w:t>
      </w:r>
      <w:r w:rsidR="00B2162E">
        <w:rPr>
          <w:rFonts w:ascii="Times New Roman" w:hAnsi="Times New Roman" w:cs="Times New Roman"/>
          <w:sz w:val="24"/>
          <w:szCs w:val="24"/>
        </w:rPr>
        <w:t>oratorie</w:t>
      </w:r>
      <w:r w:rsidRPr="00795198">
        <w:rPr>
          <w:rFonts w:ascii="Times New Roman" w:hAnsi="Times New Roman" w:cs="Times New Roman"/>
          <w:sz w:val="24"/>
          <w:szCs w:val="24"/>
        </w:rPr>
        <w:t>s, and the Food Science lab</w:t>
      </w:r>
      <w:r w:rsidR="00B2162E">
        <w:rPr>
          <w:rFonts w:ascii="Times New Roman" w:hAnsi="Times New Roman" w:cs="Times New Roman"/>
          <w:sz w:val="24"/>
          <w:szCs w:val="24"/>
        </w:rPr>
        <w:t>oratorie</w:t>
      </w:r>
      <w:r w:rsidRPr="00795198">
        <w:rPr>
          <w:rFonts w:ascii="Times New Roman" w:hAnsi="Times New Roman" w:cs="Times New Roman"/>
          <w:sz w:val="24"/>
          <w:szCs w:val="24"/>
        </w:rPr>
        <w:t xml:space="preserve">s. Additionally, the team discussed the project funding, and due to the lack of a released budget, </w:t>
      </w:r>
      <w:r>
        <w:rPr>
          <w:rFonts w:ascii="Times New Roman" w:hAnsi="Times New Roman" w:cs="Times New Roman"/>
          <w:sz w:val="24"/>
          <w:szCs w:val="24"/>
        </w:rPr>
        <w:t>we</w:t>
      </w:r>
      <w:r w:rsidRPr="00795198">
        <w:rPr>
          <w:rFonts w:ascii="Times New Roman" w:hAnsi="Times New Roman" w:cs="Times New Roman"/>
          <w:sz w:val="24"/>
          <w:szCs w:val="24"/>
        </w:rPr>
        <w:t xml:space="preserve"> were unable to commence any activities or provide a progress report. To address this, </w:t>
      </w:r>
      <w:r w:rsidR="00B2162E">
        <w:rPr>
          <w:rFonts w:ascii="Times New Roman" w:hAnsi="Times New Roman" w:cs="Times New Roman"/>
          <w:sz w:val="24"/>
          <w:szCs w:val="24"/>
        </w:rPr>
        <w:t>we</w:t>
      </w:r>
      <w:r w:rsidRPr="00795198">
        <w:rPr>
          <w:rFonts w:ascii="Times New Roman" w:hAnsi="Times New Roman" w:cs="Times New Roman"/>
          <w:sz w:val="24"/>
          <w:szCs w:val="24"/>
        </w:rPr>
        <w:t xml:space="preserve"> allocated specific tasks, including appointing liaisons to coordinate with the respective laboratory assistants and to procure the necessary raw materials immediately after the budget is released, in order to facilitate the timely initiation of the project.</w:t>
      </w:r>
      <w:r w:rsidR="001121B0">
        <w:rPr>
          <w:rFonts w:ascii="Times New Roman" w:hAnsi="Times New Roman" w:cs="Times New Roman"/>
          <w:sz w:val="24"/>
          <w:szCs w:val="24"/>
        </w:rPr>
        <w:br/>
      </w:r>
      <w:r w:rsidR="001121B0" w:rsidRPr="001121B0">
        <w:rPr>
          <w:rFonts w:ascii="Times New Roman" w:hAnsi="Times New Roman" w:cs="Times New Roman"/>
          <w:sz w:val="36"/>
          <w:szCs w:val="24"/>
        </w:rPr>
        <w:t xml:space="preserve">May 6 </w:t>
      </w:r>
    </w:p>
    <w:p w14:paraId="524928D5" w14:textId="62C2EAD3" w:rsidR="001121B0" w:rsidRPr="001121B0" w:rsidRDefault="001121B0" w:rsidP="001121B0">
      <w:pPr>
        <w:rPr>
          <w:rFonts w:ascii="Times New Roman" w:hAnsi="Times New Roman" w:cs="Times New Roman"/>
          <w:sz w:val="24"/>
          <w:szCs w:val="24"/>
        </w:rPr>
      </w:pPr>
      <w:r>
        <w:rPr>
          <w:rFonts w:ascii="Times New Roman" w:hAnsi="Times New Roman" w:cs="Times New Roman"/>
          <w:sz w:val="24"/>
          <w:szCs w:val="24"/>
        </w:rPr>
        <w:t>F</w:t>
      </w:r>
      <w:r w:rsidRPr="001121B0">
        <w:rPr>
          <w:rFonts w:ascii="Times New Roman" w:hAnsi="Times New Roman" w:cs="Times New Roman"/>
          <w:sz w:val="24"/>
          <w:szCs w:val="24"/>
        </w:rPr>
        <w:t xml:space="preserve">irst phase of equipment </w:t>
      </w:r>
      <w:r w:rsidR="00236844" w:rsidRPr="001121B0">
        <w:rPr>
          <w:rFonts w:ascii="Times New Roman" w:hAnsi="Times New Roman" w:cs="Times New Roman"/>
          <w:sz w:val="24"/>
          <w:szCs w:val="24"/>
        </w:rPr>
        <w:t>was</w:t>
      </w:r>
      <w:r w:rsidRPr="001121B0">
        <w:rPr>
          <w:rFonts w:ascii="Times New Roman" w:hAnsi="Times New Roman" w:cs="Times New Roman"/>
          <w:sz w:val="24"/>
          <w:szCs w:val="24"/>
        </w:rPr>
        <w:t xml:space="preserve"> bought like</w:t>
      </w:r>
      <w:r>
        <w:rPr>
          <w:rFonts w:ascii="Times New Roman" w:hAnsi="Times New Roman" w:cs="Times New Roman"/>
          <w:sz w:val="24"/>
          <w:szCs w:val="24"/>
        </w:rPr>
        <w:t xml:space="preserve"> rosemary,</w:t>
      </w:r>
      <w:r w:rsidRPr="001121B0">
        <w:rPr>
          <w:rFonts w:ascii="Times New Roman" w:hAnsi="Times New Roman" w:cs="Times New Roman"/>
          <w:sz w:val="24"/>
          <w:szCs w:val="24"/>
        </w:rPr>
        <w:t xml:space="preserve"> garlic, olive oil</w:t>
      </w:r>
      <w:r>
        <w:rPr>
          <w:rFonts w:ascii="Times New Roman" w:hAnsi="Times New Roman" w:cs="Times New Roman"/>
          <w:sz w:val="24"/>
          <w:szCs w:val="24"/>
        </w:rPr>
        <w:t xml:space="preserve"> and Aloe </w:t>
      </w:r>
      <w:r w:rsidR="00236844">
        <w:rPr>
          <w:rFonts w:ascii="Times New Roman" w:hAnsi="Times New Roman" w:cs="Times New Roman"/>
          <w:sz w:val="24"/>
          <w:szCs w:val="24"/>
        </w:rPr>
        <w:t>Vera</w:t>
      </w:r>
      <w:r>
        <w:rPr>
          <w:rFonts w:ascii="Times New Roman" w:hAnsi="Times New Roman" w:cs="Times New Roman"/>
          <w:sz w:val="24"/>
          <w:szCs w:val="24"/>
        </w:rPr>
        <w:t xml:space="preserve">. </w:t>
      </w:r>
    </w:p>
    <w:p w14:paraId="5BB064F8" w14:textId="77777777" w:rsidR="001121B0" w:rsidRPr="001121B0" w:rsidRDefault="001121B0" w:rsidP="001121B0">
      <w:pPr>
        <w:rPr>
          <w:rFonts w:ascii="Times New Roman" w:hAnsi="Times New Roman" w:cs="Times New Roman"/>
          <w:sz w:val="24"/>
          <w:szCs w:val="24"/>
        </w:rPr>
      </w:pPr>
    </w:p>
    <w:p w14:paraId="191E6606" w14:textId="572AFE51" w:rsidR="001121B0" w:rsidRPr="001121B0" w:rsidRDefault="001121B0" w:rsidP="001121B0">
      <w:pPr>
        <w:rPr>
          <w:rFonts w:ascii="Times New Roman" w:hAnsi="Times New Roman" w:cs="Times New Roman"/>
          <w:sz w:val="24"/>
          <w:szCs w:val="24"/>
        </w:rPr>
      </w:pPr>
      <w:r w:rsidRPr="003923B6">
        <w:rPr>
          <w:rFonts w:ascii="Times New Roman" w:hAnsi="Times New Roman" w:cs="Times New Roman"/>
          <w:sz w:val="36"/>
          <w:szCs w:val="24"/>
        </w:rPr>
        <w:t xml:space="preserve">May 8 </w:t>
      </w:r>
      <w:r>
        <w:rPr>
          <w:rFonts w:ascii="Times New Roman" w:hAnsi="Times New Roman" w:cs="Times New Roman"/>
          <w:sz w:val="24"/>
          <w:szCs w:val="24"/>
        </w:rPr>
        <w:br/>
        <w:t>O</w:t>
      </w:r>
      <w:r w:rsidRPr="001121B0">
        <w:rPr>
          <w:rFonts w:ascii="Times New Roman" w:hAnsi="Times New Roman" w:cs="Times New Roman"/>
          <w:sz w:val="24"/>
          <w:szCs w:val="24"/>
        </w:rPr>
        <w:t>fficially the starting of laboratory work</w:t>
      </w:r>
      <w:r>
        <w:rPr>
          <w:rFonts w:ascii="Times New Roman" w:hAnsi="Times New Roman" w:cs="Times New Roman"/>
          <w:sz w:val="24"/>
          <w:szCs w:val="24"/>
        </w:rPr>
        <w:t>.</w:t>
      </w:r>
    </w:p>
    <w:p w14:paraId="3E3CA52F" w14:textId="77777777" w:rsidR="001121B0" w:rsidRPr="001121B0" w:rsidRDefault="001121B0" w:rsidP="001121B0">
      <w:pPr>
        <w:rPr>
          <w:rFonts w:ascii="Times New Roman" w:hAnsi="Times New Roman" w:cs="Times New Roman"/>
          <w:sz w:val="24"/>
          <w:szCs w:val="24"/>
        </w:rPr>
      </w:pPr>
    </w:p>
    <w:p w14:paraId="57DB2691" w14:textId="3876B73F" w:rsidR="001121B0" w:rsidRDefault="001121B0" w:rsidP="001121B0">
      <w:pPr>
        <w:rPr>
          <w:rFonts w:ascii="Times New Roman" w:hAnsi="Times New Roman" w:cs="Times New Roman"/>
          <w:sz w:val="24"/>
          <w:szCs w:val="24"/>
        </w:rPr>
      </w:pPr>
      <w:r w:rsidRPr="001121B0">
        <w:rPr>
          <w:rFonts w:ascii="Times New Roman" w:hAnsi="Times New Roman" w:cs="Times New Roman"/>
          <w:sz w:val="24"/>
          <w:szCs w:val="24"/>
        </w:rPr>
        <w:t xml:space="preserve">May 8 </w:t>
      </w:r>
      <w:r>
        <w:rPr>
          <w:rFonts w:ascii="Times New Roman" w:hAnsi="Times New Roman" w:cs="Times New Roman"/>
          <w:sz w:val="24"/>
          <w:szCs w:val="24"/>
        </w:rPr>
        <w:t>–</w:t>
      </w:r>
      <w:r w:rsidRPr="001121B0">
        <w:rPr>
          <w:rFonts w:ascii="Times New Roman" w:hAnsi="Times New Roman" w:cs="Times New Roman"/>
          <w:sz w:val="24"/>
          <w:szCs w:val="24"/>
        </w:rPr>
        <w:t xml:space="preserve"> 24</w:t>
      </w:r>
    </w:p>
    <w:p w14:paraId="66F58D21" w14:textId="77777777" w:rsidR="003923B6" w:rsidRDefault="001121B0" w:rsidP="001121B0">
      <w:pPr>
        <w:rPr>
          <w:rFonts w:ascii="Times New Roman" w:hAnsi="Times New Roman" w:cs="Times New Roman"/>
          <w:sz w:val="24"/>
          <w:szCs w:val="24"/>
        </w:rPr>
      </w:pPr>
      <w:r>
        <w:rPr>
          <w:rFonts w:ascii="Times New Roman" w:hAnsi="Times New Roman" w:cs="Times New Roman"/>
          <w:sz w:val="24"/>
          <w:szCs w:val="24"/>
        </w:rPr>
        <w:t>Extensive</w:t>
      </w:r>
      <w:r w:rsidRPr="001121B0">
        <w:rPr>
          <w:rFonts w:ascii="Times New Roman" w:hAnsi="Times New Roman" w:cs="Times New Roman"/>
          <w:sz w:val="24"/>
          <w:szCs w:val="24"/>
        </w:rPr>
        <w:t xml:space="preserve"> lab work</w:t>
      </w:r>
      <w:r w:rsidR="00A649D6">
        <w:rPr>
          <w:rFonts w:ascii="Times New Roman" w:hAnsi="Times New Roman" w:cs="Times New Roman"/>
          <w:sz w:val="24"/>
          <w:szCs w:val="24"/>
        </w:rPr>
        <w:t xml:space="preserve"> and production phase</w:t>
      </w:r>
      <w:r>
        <w:rPr>
          <w:rFonts w:ascii="Times New Roman" w:hAnsi="Times New Roman" w:cs="Times New Roman"/>
          <w:sz w:val="24"/>
          <w:szCs w:val="24"/>
        </w:rPr>
        <w:t>.</w:t>
      </w:r>
    </w:p>
    <w:p w14:paraId="2FF3638F" w14:textId="2B0E2728" w:rsidR="003923B6" w:rsidRDefault="003923B6" w:rsidP="001121B0">
      <w:pPr>
        <w:rPr>
          <w:rFonts w:ascii="Times New Roman" w:hAnsi="Times New Roman" w:cs="Times New Roman"/>
          <w:sz w:val="24"/>
          <w:szCs w:val="24"/>
        </w:rPr>
      </w:pPr>
      <w:proofErr w:type="spellStart"/>
      <w:r>
        <w:rPr>
          <w:rFonts w:ascii="Times New Roman" w:hAnsi="Times New Roman" w:cs="Times New Roman"/>
          <w:sz w:val="24"/>
          <w:szCs w:val="24"/>
        </w:rPr>
        <w:t>prepariation</w:t>
      </w:r>
      <w:proofErr w:type="spellEnd"/>
      <w:r>
        <w:rPr>
          <w:rFonts w:ascii="Times New Roman" w:hAnsi="Times New Roman" w:cs="Times New Roman"/>
          <w:sz w:val="24"/>
          <w:szCs w:val="24"/>
        </w:rPr>
        <w:t xml:space="preserve"> of aloe </w:t>
      </w:r>
      <w:proofErr w:type="spellStart"/>
      <w:r>
        <w:rPr>
          <w:rFonts w:ascii="Times New Roman" w:hAnsi="Times New Roman" w:cs="Times New Roman"/>
          <w:sz w:val="24"/>
          <w:szCs w:val="24"/>
        </w:rPr>
        <w:t>vera</w:t>
      </w:r>
      <w:proofErr w:type="spellEnd"/>
      <w:r>
        <w:rPr>
          <w:rFonts w:ascii="Times New Roman" w:hAnsi="Times New Roman" w:cs="Times New Roman"/>
          <w:sz w:val="24"/>
          <w:szCs w:val="24"/>
        </w:rPr>
        <w:t xml:space="preserve"> gel(juice)</w:t>
      </w:r>
      <w:r w:rsidR="00677D8F">
        <w:rPr>
          <w:rFonts w:ascii="Times New Roman" w:hAnsi="Times New Roman" w:cs="Times New Roman"/>
          <w:sz w:val="24"/>
          <w:szCs w:val="24"/>
        </w:rPr>
        <w:t>--- May8</w:t>
      </w:r>
    </w:p>
    <w:p w14:paraId="1BC7A28F" w14:textId="77777777" w:rsidR="003923B6" w:rsidRDefault="003923B6" w:rsidP="001121B0">
      <w:pPr>
        <w:rPr>
          <w:rFonts w:ascii="Times New Roman" w:hAnsi="Times New Roman" w:cs="Times New Roman"/>
          <w:sz w:val="24"/>
          <w:szCs w:val="24"/>
        </w:rPr>
      </w:pPr>
      <w:r>
        <w:rPr>
          <w:noProof/>
        </w:rPr>
        <w:drawing>
          <wp:inline distT="0" distB="0" distL="0" distR="0" wp14:anchorId="2AF848BD" wp14:editId="5AEE5328">
            <wp:extent cx="1958340" cy="16078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58340" cy="1607820"/>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7F62423" wp14:editId="44CB041F">
            <wp:extent cx="2034540" cy="15849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4540" cy="1584960"/>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74DA30F1" wp14:editId="62FE88B9">
            <wp:extent cx="1866900" cy="1577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6900" cy="1577340"/>
                    </a:xfrm>
                    <a:prstGeom prst="rect">
                      <a:avLst/>
                    </a:prstGeom>
                  </pic:spPr>
                </pic:pic>
              </a:graphicData>
            </a:graphic>
          </wp:inline>
        </w:drawing>
      </w:r>
    </w:p>
    <w:p w14:paraId="1D5C1F10" w14:textId="6D3AD14B" w:rsidR="00677D8F" w:rsidRDefault="00677D8F" w:rsidP="001121B0">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923B6">
        <w:rPr>
          <w:noProof/>
        </w:rPr>
        <w:drawing>
          <wp:inline distT="0" distB="0" distL="0" distR="0" wp14:anchorId="289CD042" wp14:editId="3864E499">
            <wp:extent cx="2743200" cy="2346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200" cy="2346960"/>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03D4E834" wp14:editId="29618DED">
            <wp:extent cx="2628900" cy="23355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36343" cy="2342142"/>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br/>
        <w:t>unpeeling garlic cloves, Grinding and immersing into carrier oil ---------- May 9 and10</w:t>
      </w:r>
    </w:p>
    <w:p w14:paraId="7B9C8AB5" w14:textId="3D4C154A" w:rsidR="00677D8F" w:rsidRDefault="00677D8F" w:rsidP="001121B0">
      <w:pPr>
        <w:rPr>
          <w:rFonts w:ascii="Times New Roman" w:hAnsi="Times New Roman" w:cs="Times New Roman"/>
          <w:sz w:val="24"/>
          <w:szCs w:val="24"/>
        </w:rPr>
      </w:pPr>
      <w:r>
        <w:rPr>
          <w:noProof/>
        </w:rPr>
        <w:drawing>
          <wp:inline distT="0" distB="0" distL="0" distR="0" wp14:anchorId="7B92663A" wp14:editId="775DE753">
            <wp:extent cx="2133600" cy="2004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3600" cy="2004060"/>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4B3AB41" wp14:editId="473A2D66">
            <wp:extent cx="1676400" cy="2040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82924" cy="2048832"/>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469F8BEE" wp14:editId="0C609279">
            <wp:extent cx="187452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4520" cy="2026920"/>
                    </a:xfrm>
                    <a:prstGeom prst="rect">
                      <a:avLst/>
                    </a:prstGeom>
                  </pic:spPr>
                </pic:pic>
              </a:graphicData>
            </a:graphic>
          </wp:inline>
        </w:drawing>
      </w:r>
      <w:r w:rsidR="00CD7A4B">
        <w:rPr>
          <w:rFonts w:ascii="Times New Roman" w:hAnsi="Times New Roman" w:cs="Times New Roman"/>
          <w:sz w:val="24"/>
          <w:szCs w:val="24"/>
        </w:rPr>
        <w:br/>
        <w:t>Taking the garlic that was put in dark room after 3 days of incubation --------- May13</w:t>
      </w:r>
      <w:r w:rsidR="00CD7A4B">
        <w:rPr>
          <w:rFonts w:ascii="Times New Roman" w:hAnsi="Times New Roman" w:cs="Times New Roman"/>
          <w:sz w:val="24"/>
          <w:szCs w:val="24"/>
        </w:rPr>
        <w:br/>
      </w:r>
      <w:r w:rsidR="00674447" w:rsidRPr="00674447">
        <w:rPr>
          <w:noProof/>
        </w:rPr>
        <w:drawing>
          <wp:inline distT="0" distB="0" distL="0" distR="0" wp14:anchorId="78B33216" wp14:editId="7EC72AD2">
            <wp:extent cx="4434840" cy="234819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4840" cy="2348191"/>
                    </a:xfrm>
                    <a:prstGeom prst="rect">
                      <a:avLst/>
                    </a:prstGeom>
                  </pic:spPr>
                </pic:pic>
              </a:graphicData>
            </a:graphic>
          </wp:inline>
        </w:drawing>
      </w:r>
      <w:r w:rsidR="00674447">
        <w:rPr>
          <w:rFonts w:ascii="Times New Roman" w:hAnsi="Times New Roman" w:cs="Times New Roman"/>
          <w:sz w:val="24"/>
          <w:szCs w:val="24"/>
        </w:rPr>
        <w:br/>
      </w:r>
      <w:proofErr w:type="gramStart"/>
      <w:r w:rsidR="009C576E">
        <w:rPr>
          <w:rFonts w:ascii="Times New Roman" w:hAnsi="Times New Roman" w:cs="Times New Roman"/>
          <w:sz w:val="24"/>
          <w:szCs w:val="24"/>
        </w:rPr>
        <w:t>Squeezing(</w:t>
      </w:r>
      <w:proofErr w:type="gramEnd"/>
      <w:r w:rsidR="009C576E">
        <w:rPr>
          <w:rFonts w:ascii="Times New Roman" w:hAnsi="Times New Roman" w:cs="Times New Roman"/>
          <w:sz w:val="24"/>
          <w:szCs w:val="24"/>
        </w:rPr>
        <w:t>filtering of the immersed garlic to separate the oil from it using cloth---- May 13</w:t>
      </w:r>
    </w:p>
    <w:p w14:paraId="2AD97F97" w14:textId="44B989AE" w:rsidR="006A27D3" w:rsidRDefault="006A27D3" w:rsidP="001121B0">
      <w:pPr>
        <w:rPr>
          <w:rFonts w:ascii="Times New Roman" w:hAnsi="Times New Roman" w:cs="Times New Roman"/>
          <w:sz w:val="24"/>
          <w:szCs w:val="24"/>
        </w:rPr>
      </w:pPr>
      <w:r>
        <w:rPr>
          <w:noProof/>
        </w:rPr>
        <w:lastRenderedPageBreak/>
        <w:drawing>
          <wp:inline distT="0" distB="0" distL="0" distR="0" wp14:anchorId="1CE3A8FC" wp14:editId="173C0005">
            <wp:extent cx="2415540" cy="22479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5540" cy="2247900"/>
                    </a:xfrm>
                    <a:prstGeom prst="rect">
                      <a:avLst/>
                    </a:prstGeom>
                  </pic:spPr>
                </pic:pic>
              </a:graphicData>
            </a:graphic>
          </wp:inline>
        </w:drawing>
      </w:r>
    </w:p>
    <w:p w14:paraId="6F859FB2" w14:textId="3943A562" w:rsidR="00CD7A4B" w:rsidRDefault="00677D8F" w:rsidP="001121B0">
      <w:pPr>
        <w:rPr>
          <w:noProof/>
        </w:rPr>
      </w:pPr>
      <w:r>
        <w:rPr>
          <w:rFonts w:ascii="Times New Roman" w:hAnsi="Times New Roman" w:cs="Times New Roman"/>
          <w:sz w:val="24"/>
          <w:szCs w:val="24"/>
        </w:rPr>
        <w:t>Boiling the</w:t>
      </w:r>
      <w:r w:rsidR="00CD7A4B">
        <w:rPr>
          <w:rFonts w:ascii="Times New Roman" w:hAnsi="Times New Roman" w:cs="Times New Roman"/>
          <w:sz w:val="24"/>
          <w:szCs w:val="24"/>
        </w:rPr>
        <w:t xml:space="preserve"> carrier</w:t>
      </w:r>
      <w:r>
        <w:rPr>
          <w:rFonts w:ascii="Times New Roman" w:hAnsi="Times New Roman" w:cs="Times New Roman"/>
          <w:sz w:val="24"/>
          <w:szCs w:val="24"/>
        </w:rPr>
        <w:t xml:space="preserve"> oil with aloe Vera Juice</w:t>
      </w:r>
      <w:r w:rsidR="00CD7A4B">
        <w:rPr>
          <w:rFonts w:ascii="Times New Roman" w:hAnsi="Times New Roman" w:cs="Times New Roman"/>
          <w:sz w:val="24"/>
          <w:szCs w:val="24"/>
        </w:rPr>
        <w:t xml:space="preserve"> ------ May 14</w:t>
      </w:r>
      <w:r>
        <w:rPr>
          <w:rFonts w:ascii="Times New Roman" w:hAnsi="Times New Roman" w:cs="Times New Roman"/>
          <w:sz w:val="24"/>
          <w:szCs w:val="24"/>
        </w:rPr>
        <w:br/>
      </w:r>
      <w:r>
        <w:rPr>
          <w:noProof/>
        </w:rPr>
        <w:drawing>
          <wp:inline distT="0" distB="0" distL="0" distR="0" wp14:anchorId="49D9E258" wp14:editId="7DAC0EDD">
            <wp:extent cx="2286000" cy="1912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6000" cy="1912620"/>
                    </a:xfrm>
                    <a:prstGeom prst="rect">
                      <a:avLst/>
                    </a:prstGeom>
                  </pic:spPr>
                </pic:pic>
              </a:graphicData>
            </a:graphic>
          </wp:inline>
        </w:drawing>
      </w:r>
      <w:r w:rsidR="00CD7A4B">
        <w:rPr>
          <w:rFonts w:ascii="Times New Roman" w:hAnsi="Times New Roman" w:cs="Times New Roman"/>
          <w:sz w:val="24"/>
          <w:szCs w:val="24"/>
        </w:rPr>
        <w:t xml:space="preserve"> </w:t>
      </w:r>
      <w:r w:rsidR="00CD7A4B">
        <w:rPr>
          <w:noProof/>
        </w:rPr>
        <w:t xml:space="preserve">  </w:t>
      </w:r>
      <w:r w:rsidR="00CD7A4B">
        <w:rPr>
          <w:noProof/>
        </w:rPr>
        <w:drawing>
          <wp:inline distT="0" distB="0" distL="0" distR="0" wp14:anchorId="50D7DEAF" wp14:editId="4DB576C2">
            <wp:extent cx="2415540" cy="1905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5540" cy="1905000"/>
                    </a:xfrm>
                    <a:prstGeom prst="rect">
                      <a:avLst/>
                    </a:prstGeom>
                  </pic:spPr>
                </pic:pic>
              </a:graphicData>
            </a:graphic>
          </wp:inline>
        </w:drawing>
      </w:r>
    </w:p>
    <w:p w14:paraId="77E393FB" w14:textId="77777777" w:rsidR="00CD7A4B" w:rsidRDefault="00CD7A4B" w:rsidP="001121B0">
      <w:pPr>
        <w:rPr>
          <w:rFonts w:ascii="Times New Roman" w:hAnsi="Times New Roman" w:cs="Times New Roman"/>
          <w:sz w:val="24"/>
          <w:szCs w:val="24"/>
        </w:rPr>
      </w:pPr>
    </w:p>
    <w:p w14:paraId="4E5EC59D" w14:textId="77777777" w:rsidR="00CD7A4B" w:rsidRDefault="00CD7A4B" w:rsidP="001121B0">
      <w:pPr>
        <w:rPr>
          <w:rFonts w:ascii="Times New Roman" w:hAnsi="Times New Roman" w:cs="Times New Roman"/>
          <w:sz w:val="24"/>
          <w:szCs w:val="24"/>
        </w:rPr>
      </w:pPr>
    </w:p>
    <w:p w14:paraId="585C7199" w14:textId="77777777" w:rsidR="00CD7A4B" w:rsidRDefault="00CD7A4B" w:rsidP="001121B0">
      <w:pPr>
        <w:rPr>
          <w:rFonts w:ascii="Times New Roman" w:hAnsi="Times New Roman" w:cs="Times New Roman"/>
          <w:sz w:val="24"/>
          <w:szCs w:val="24"/>
        </w:rPr>
      </w:pPr>
    </w:p>
    <w:p w14:paraId="609707BF" w14:textId="193D524D" w:rsidR="00CD7A4B" w:rsidRDefault="00CD7A4B" w:rsidP="001121B0">
      <w:pPr>
        <w:rPr>
          <w:rFonts w:ascii="Times New Roman" w:hAnsi="Times New Roman" w:cs="Times New Roman"/>
          <w:sz w:val="24"/>
          <w:szCs w:val="24"/>
        </w:rPr>
      </w:pPr>
      <w:r>
        <w:rPr>
          <w:rFonts w:ascii="Times New Roman" w:hAnsi="Times New Roman" w:cs="Times New Roman"/>
          <w:sz w:val="24"/>
          <w:szCs w:val="24"/>
        </w:rPr>
        <w:t xml:space="preserve">Truncating the stands of the rosemary and Boiling the carrier oil with aloe Rosemary </w:t>
      </w:r>
      <w:r w:rsidR="00674447">
        <w:rPr>
          <w:rFonts w:ascii="Times New Roman" w:hAnsi="Times New Roman" w:cs="Times New Roman"/>
          <w:sz w:val="24"/>
          <w:szCs w:val="24"/>
        </w:rPr>
        <w:t>--- May 14</w:t>
      </w:r>
    </w:p>
    <w:p w14:paraId="17A148B9" w14:textId="2354BA1A" w:rsidR="00CD7A4B" w:rsidRDefault="00CD7A4B" w:rsidP="001121B0">
      <w:pPr>
        <w:rPr>
          <w:rFonts w:ascii="Times New Roman" w:hAnsi="Times New Roman" w:cs="Times New Roman"/>
          <w:sz w:val="24"/>
          <w:szCs w:val="24"/>
        </w:rPr>
      </w:pPr>
      <w:r>
        <w:rPr>
          <w:noProof/>
        </w:rPr>
        <w:drawing>
          <wp:inline distT="0" distB="0" distL="0" distR="0" wp14:anchorId="219F008D" wp14:editId="1BDB9988">
            <wp:extent cx="2590800"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0800" cy="1943100"/>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3C4B6091" wp14:editId="1CB8A791">
            <wp:extent cx="2423160" cy="1927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3160" cy="1927860"/>
                    </a:xfrm>
                    <a:prstGeom prst="rect">
                      <a:avLst/>
                    </a:prstGeom>
                  </pic:spPr>
                </pic:pic>
              </a:graphicData>
            </a:graphic>
          </wp:inline>
        </w:drawing>
      </w:r>
    </w:p>
    <w:p w14:paraId="04743929" w14:textId="3E9B664D" w:rsidR="00CD7A4B" w:rsidRDefault="00CD7A4B" w:rsidP="001121B0">
      <w:pPr>
        <w:rPr>
          <w:noProof/>
        </w:rPr>
      </w:pPr>
      <w:r>
        <w:rPr>
          <w:noProof/>
        </w:rPr>
        <w:lastRenderedPageBreak/>
        <w:drawing>
          <wp:inline distT="0" distB="0" distL="0" distR="0" wp14:anchorId="27721C18" wp14:editId="32E60D5D">
            <wp:extent cx="2621280" cy="24765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1280" cy="2476500"/>
                    </a:xfrm>
                    <a:prstGeom prst="rect">
                      <a:avLst/>
                    </a:prstGeom>
                  </pic:spPr>
                </pic:pic>
              </a:graphicData>
            </a:graphic>
          </wp:inline>
        </w:drawing>
      </w:r>
    </w:p>
    <w:p w14:paraId="7CE30523" w14:textId="77777777" w:rsidR="00674447" w:rsidRDefault="00CD7A4B" w:rsidP="001121B0">
      <w:pPr>
        <w:rPr>
          <w:rFonts w:ascii="Times New Roman" w:hAnsi="Times New Roman" w:cs="Times New Roman"/>
          <w:noProof/>
          <w:sz w:val="24"/>
          <w:szCs w:val="24"/>
        </w:rPr>
      </w:pPr>
      <w:r w:rsidRPr="00674447">
        <w:rPr>
          <w:rFonts w:ascii="Times New Roman" w:hAnsi="Times New Roman" w:cs="Times New Roman"/>
          <w:noProof/>
          <w:sz w:val="24"/>
          <w:szCs w:val="24"/>
        </w:rPr>
        <w:t>Filtration</w:t>
      </w:r>
      <w:r w:rsidR="00674447">
        <w:rPr>
          <w:rFonts w:ascii="Times New Roman" w:hAnsi="Times New Roman" w:cs="Times New Roman"/>
          <w:noProof/>
          <w:sz w:val="24"/>
          <w:szCs w:val="24"/>
        </w:rPr>
        <w:t xml:space="preserve"> (extraction )</w:t>
      </w:r>
      <w:r w:rsidRPr="00674447">
        <w:rPr>
          <w:rFonts w:ascii="Times New Roman" w:hAnsi="Times New Roman" w:cs="Times New Roman"/>
          <w:noProof/>
          <w:sz w:val="24"/>
          <w:szCs w:val="24"/>
        </w:rPr>
        <w:t xml:space="preserve"> of oils from</w:t>
      </w:r>
      <w:r w:rsidR="00674447" w:rsidRPr="00674447">
        <w:rPr>
          <w:rFonts w:ascii="Times New Roman" w:hAnsi="Times New Roman" w:cs="Times New Roman"/>
          <w:noProof/>
          <w:sz w:val="24"/>
          <w:szCs w:val="24"/>
        </w:rPr>
        <w:t xml:space="preserve"> samples having debris and impurities</w:t>
      </w:r>
      <w:r w:rsidR="00674447">
        <w:rPr>
          <w:rFonts w:ascii="Times New Roman" w:hAnsi="Times New Roman" w:cs="Times New Roman"/>
          <w:noProof/>
          <w:sz w:val="24"/>
          <w:szCs w:val="24"/>
        </w:rPr>
        <w:t xml:space="preserve"> May 17-May 22</w:t>
      </w:r>
    </w:p>
    <w:p w14:paraId="76F26D10" w14:textId="77777777" w:rsidR="00674447" w:rsidRDefault="00674447" w:rsidP="001121B0">
      <w:pPr>
        <w:rPr>
          <w:rFonts w:ascii="Times New Roman" w:hAnsi="Times New Roman" w:cs="Times New Roman"/>
          <w:noProof/>
          <w:sz w:val="24"/>
          <w:szCs w:val="24"/>
        </w:rPr>
      </w:pPr>
      <w:r>
        <w:rPr>
          <w:noProof/>
        </w:rPr>
        <w:drawing>
          <wp:inline distT="0" distB="0" distL="0" distR="0" wp14:anchorId="0E542BC3" wp14:editId="2145EC44">
            <wp:extent cx="2049780" cy="17678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9780" cy="1767840"/>
                    </a:xfrm>
                    <a:prstGeom prst="rect">
                      <a:avLst/>
                    </a:prstGeom>
                  </pic:spPr>
                </pic:pic>
              </a:graphicData>
            </a:graphic>
          </wp:inline>
        </w:drawing>
      </w:r>
      <w:r>
        <w:rPr>
          <w:rFonts w:ascii="Times New Roman" w:hAnsi="Times New Roman" w:cs="Times New Roman"/>
          <w:noProof/>
          <w:sz w:val="24"/>
          <w:szCs w:val="24"/>
        </w:rPr>
        <w:t xml:space="preserve"> </w:t>
      </w:r>
      <w:r>
        <w:rPr>
          <w:noProof/>
        </w:rPr>
        <w:drawing>
          <wp:inline distT="0" distB="0" distL="0" distR="0" wp14:anchorId="677EB3C6" wp14:editId="06EA17E8">
            <wp:extent cx="1623060" cy="1790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3060" cy="1790700"/>
                    </a:xfrm>
                    <a:prstGeom prst="rect">
                      <a:avLst/>
                    </a:prstGeom>
                  </pic:spPr>
                </pic:pic>
              </a:graphicData>
            </a:graphic>
          </wp:inline>
        </w:drawing>
      </w:r>
      <w:r>
        <w:rPr>
          <w:rFonts w:ascii="Times New Roman" w:hAnsi="Times New Roman" w:cs="Times New Roman"/>
          <w:noProof/>
          <w:sz w:val="24"/>
          <w:szCs w:val="24"/>
        </w:rPr>
        <w:t xml:space="preserve"> </w:t>
      </w:r>
      <w:r>
        <w:rPr>
          <w:noProof/>
        </w:rPr>
        <w:drawing>
          <wp:inline distT="0" distB="0" distL="0" distR="0" wp14:anchorId="4EA67FC3" wp14:editId="5062BEC2">
            <wp:extent cx="2072640" cy="18516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2640" cy="1851660"/>
                    </a:xfrm>
                    <a:prstGeom prst="rect">
                      <a:avLst/>
                    </a:prstGeom>
                  </pic:spPr>
                </pic:pic>
              </a:graphicData>
            </a:graphic>
          </wp:inline>
        </w:drawing>
      </w:r>
      <w:r>
        <w:rPr>
          <w:rFonts w:ascii="Times New Roman" w:hAnsi="Times New Roman" w:cs="Times New Roman"/>
          <w:noProof/>
          <w:sz w:val="24"/>
          <w:szCs w:val="24"/>
        </w:rPr>
        <w:br/>
      </w:r>
    </w:p>
    <w:p w14:paraId="68442919" w14:textId="77777777" w:rsidR="00674447" w:rsidRDefault="00674447" w:rsidP="001121B0">
      <w:pPr>
        <w:rPr>
          <w:rFonts w:ascii="Times New Roman" w:hAnsi="Times New Roman" w:cs="Times New Roman"/>
          <w:noProof/>
          <w:sz w:val="24"/>
          <w:szCs w:val="24"/>
        </w:rPr>
      </w:pPr>
    </w:p>
    <w:p w14:paraId="30849665" w14:textId="77777777" w:rsidR="00674447" w:rsidRDefault="00674447" w:rsidP="001121B0">
      <w:pPr>
        <w:rPr>
          <w:rFonts w:ascii="Times New Roman" w:hAnsi="Times New Roman" w:cs="Times New Roman"/>
          <w:noProof/>
          <w:sz w:val="24"/>
          <w:szCs w:val="24"/>
        </w:rPr>
      </w:pPr>
    </w:p>
    <w:p w14:paraId="2C3B55D8" w14:textId="19E991A1" w:rsidR="00674447" w:rsidRDefault="00674447" w:rsidP="001121B0">
      <w:pPr>
        <w:rPr>
          <w:rFonts w:ascii="Times New Roman" w:hAnsi="Times New Roman" w:cs="Times New Roman"/>
          <w:noProof/>
          <w:sz w:val="24"/>
          <w:szCs w:val="24"/>
        </w:rPr>
      </w:pPr>
      <w:r>
        <w:rPr>
          <w:rFonts w:ascii="Times New Roman" w:hAnsi="Times New Roman" w:cs="Times New Roman"/>
          <w:noProof/>
          <w:sz w:val="24"/>
          <w:szCs w:val="24"/>
        </w:rPr>
        <w:t>Extraction of oilfrom rosemary May 17 and May 18</w:t>
      </w:r>
    </w:p>
    <w:p w14:paraId="283A9A77" w14:textId="68B0D5C2" w:rsidR="00674447" w:rsidRDefault="00674447" w:rsidP="001121B0">
      <w:pPr>
        <w:rPr>
          <w:rFonts w:ascii="Times New Roman" w:hAnsi="Times New Roman" w:cs="Times New Roman"/>
          <w:noProof/>
          <w:sz w:val="24"/>
          <w:szCs w:val="24"/>
        </w:rPr>
      </w:pPr>
      <w:r>
        <w:rPr>
          <w:noProof/>
        </w:rPr>
        <w:lastRenderedPageBreak/>
        <w:drawing>
          <wp:inline distT="0" distB="0" distL="0" distR="0" wp14:anchorId="25CD488F" wp14:editId="1902A7CD">
            <wp:extent cx="1836420" cy="2377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6420" cy="2377440"/>
                    </a:xfrm>
                    <a:prstGeom prst="rect">
                      <a:avLst/>
                    </a:prstGeom>
                  </pic:spPr>
                </pic:pic>
              </a:graphicData>
            </a:graphic>
          </wp:inline>
        </w:drawing>
      </w:r>
      <w:r>
        <w:rPr>
          <w:rFonts w:ascii="Times New Roman" w:hAnsi="Times New Roman" w:cs="Times New Roman"/>
          <w:noProof/>
          <w:sz w:val="24"/>
          <w:szCs w:val="24"/>
        </w:rPr>
        <w:t xml:space="preserve"> </w:t>
      </w:r>
      <w:r>
        <w:rPr>
          <w:noProof/>
        </w:rPr>
        <w:drawing>
          <wp:inline distT="0" distB="0" distL="0" distR="0" wp14:anchorId="52605030" wp14:editId="2A3A866A">
            <wp:extent cx="1828800" cy="2385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2385060"/>
                    </a:xfrm>
                    <a:prstGeom prst="rect">
                      <a:avLst/>
                    </a:prstGeom>
                  </pic:spPr>
                </pic:pic>
              </a:graphicData>
            </a:graphic>
          </wp:inline>
        </w:drawing>
      </w:r>
      <w:r>
        <w:rPr>
          <w:rFonts w:ascii="Times New Roman" w:hAnsi="Times New Roman" w:cs="Times New Roman"/>
          <w:noProof/>
          <w:sz w:val="24"/>
          <w:szCs w:val="24"/>
        </w:rPr>
        <w:t xml:space="preserve"> </w:t>
      </w:r>
      <w:r>
        <w:rPr>
          <w:noProof/>
        </w:rPr>
        <w:drawing>
          <wp:inline distT="0" distB="0" distL="0" distR="0" wp14:anchorId="7B60FBB3" wp14:editId="709362F0">
            <wp:extent cx="2186940" cy="24155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6940" cy="2415540"/>
                    </a:xfrm>
                    <a:prstGeom prst="rect">
                      <a:avLst/>
                    </a:prstGeom>
                  </pic:spPr>
                </pic:pic>
              </a:graphicData>
            </a:graphic>
          </wp:inline>
        </w:drawing>
      </w:r>
    </w:p>
    <w:p w14:paraId="63056451" w14:textId="6DB941E8" w:rsidR="00674447" w:rsidRDefault="00674447" w:rsidP="001121B0">
      <w:pPr>
        <w:rPr>
          <w:rFonts w:ascii="Times New Roman" w:hAnsi="Times New Roman" w:cs="Times New Roman"/>
          <w:noProof/>
          <w:sz w:val="24"/>
          <w:szCs w:val="24"/>
        </w:rPr>
      </w:pPr>
      <w:r>
        <w:rPr>
          <w:rFonts w:ascii="Times New Roman" w:hAnsi="Times New Roman" w:cs="Times New Roman"/>
          <w:noProof/>
          <w:sz w:val="24"/>
          <w:szCs w:val="24"/>
        </w:rPr>
        <w:t>Extraction of oil from Garlic May 18 and 19</w:t>
      </w:r>
      <w:r>
        <w:rPr>
          <w:rFonts w:ascii="Times New Roman" w:hAnsi="Times New Roman" w:cs="Times New Roman"/>
          <w:noProof/>
          <w:sz w:val="24"/>
          <w:szCs w:val="24"/>
        </w:rPr>
        <w:br/>
      </w:r>
      <w:r>
        <w:rPr>
          <w:noProof/>
        </w:rPr>
        <w:drawing>
          <wp:inline distT="0" distB="0" distL="0" distR="0" wp14:anchorId="6B419F77" wp14:editId="2EE33ABC">
            <wp:extent cx="2164080" cy="24688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4080" cy="2468880"/>
                    </a:xfrm>
                    <a:prstGeom prst="rect">
                      <a:avLst/>
                    </a:prstGeom>
                  </pic:spPr>
                </pic:pic>
              </a:graphicData>
            </a:graphic>
          </wp:inline>
        </w:drawing>
      </w:r>
      <w:r>
        <w:rPr>
          <w:rFonts w:ascii="Times New Roman" w:hAnsi="Times New Roman" w:cs="Times New Roman"/>
          <w:noProof/>
          <w:sz w:val="24"/>
          <w:szCs w:val="24"/>
        </w:rPr>
        <w:t xml:space="preserve"> </w:t>
      </w:r>
      <w:r>
        <w:rPr>
          <w:noProof/>
        </w:rPr>
        <w:drawing>
          <wp:inline distT="0" distB="0" distL="0" distR="0" wp14:anchorId="53D7A40C" wp14:editId="53A82BE6">
            <wp:extent cx="2415540" cy="2468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540" cy="2468880"/>
                    </a:xfrm>
                    <a:prstGeom prst="rect">
                      <a:avLst/>
                    </a:prstGeom>
                  </pic:spPr>
                </pic:pic>
              </a:graphicData>
            </a:graphic>
          </wp:inline>
        </w:drawing>
      </w:r>
    </w:p>
    <w:p w14:paraId="09CAB35C" w14:textId="1C1673B4" w:rsidR="00D070B1" w:rsidRDefault="00D070B1" w:rsidP="001121B0">
      <w:pPr>
        <w:rPr>
          <w:rFonts w:ascii="Times New Roman" w:hAnsi="Times New Roman" w:cs="Times New Roman"/>
          <w:noProof/>
          <w:sz w:val="24"/>
          <w:szCs w:val="24"/>
        </w:rPr>
      </w:pPr>
      <w:r>
        <w:rPr>
          <w:rFonts w:ascii="Times New Roman" w:hAnsi="Times New Roman" w:cs="Times New Roman"/>
          <w:noProof/>
          <w:sz w:val="24"/>
          <w:szCs w:val="24"/>
        </w:rPr>
        <w:t xml:space="preserve">Extracction  of oil from the alovera oil debris </w:t>
      </w:r>
    </w:p>
    <w:p w14:paraId="24618600" w14:textId="0E60E539" w:rsidR="00D070B1" w:rsidRDefault="00D070B1" w:rsidP="001121B0">
      <w:pPr>
        <w:rPr>
          <w:noProof/>
        </w:rPr>
      </w:pPr>
      <w:r>
        <w:rPr>
          <w:rFonts w:ascii="Times New Roman" w:hAnsi="Times New Roman" w:cs="Times New Roman"/>
          <w:noProof/>
          <w:sz w:val="24"/>
          <w:szCs w:val="24"/>
        </w:rPr>
        <w:t xml:space="preserve">    </w:t>
      </w:r>
      <w:r w:rsidRPr="00D070B1">
        <w:rPr>
          <w:rFonts w:ascii="Calibri" w:eastAsia="Calibri" w:hAnsi="Calibri" w:cs="Times New Roman"/>
          <w:noProof/>
        </w:rPr>
        <w:drawing>
          <wp:inline distT="0" distB="0" distL="0" distR="0" wp14:anchorId="737D9E0D" wp14:editId="6D9E3952">
            <wp:extent cx="2323921" cy="2011322"/>
            <wp:effectExtent l="3810" t="0" r="4445" b="4445"/>
            <wp:docPr id="25" name="Picture 25" descr="C:\Users\yatig\Desktop\ISTP videos and photos\photos\20240522_162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tig\Desktop\ISTP videos and photos\photos\20240522_16204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2346818" cy="2031139"/>
                    </a:xfrm>
                    <a:prstGeom prst="rect">
                      <a:avLst/>
                    </a:prstGeom>
                    <a:noFill/>
                    <a:ln>
                      <a:noFill/>
                    </a:ln>
                  </pic:spPr>
                </pic:pic>
              </a:graphicData>
            </a:graphic>
          </wp:inline>
        </w:drawing>
      </w:r>
      <w:r>
        <w:rPr>
          <w:noProof/>
        </w:rPr>
        <w:t xml:space="preserve">                                </w:t>
      </w:r>
      <w:r>
        <w:rPr>
          <w:noProof/>
        </w:rPr>
        <w:drawing>
          <wp:inline distT="0" distB="0" distL="0" distR="0" wp14:anchorId="064E80E6" wp14:editId="625597F9">
            <wp:extent cx="2065020" cy="233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66327" cy="2333195"/>
                    </a:xfrm>
                    <a:prstGeom prst="rect">
                      <a:avLst/>
                    </a:prstGeom>
                  </pic:spPr>
                </pic:pic>
              </a:graphicData>
            </a:graphic>
          </wp:inline>
        </w:drawing>
      </w:r>
    </w:p>
    <w:p w14:paraId="6A09E3B7" w14:textId="18D4AADC" w:rsidR="00D070B1" w:rsidRDefault="00D070B1" w:rsidP="001121B0">
      <w:pPr>
        <w:rPr>
          <w:rFonts w:ascii="Times New Roman" w:hAnsi="Times New Roman" w:cs="Times New Roman"/>
          <w:noProof/>
          <w:sz w:val="24"/>
          <w:szCs w:val="24"/>
        </w:rPr>
      </w:pPr>
      <w:r>
        <w:rPr>
          <w:rFonts w:ascii="Times New Roman" w:hAnsi="Times New Roman" w:cs="Times New Roman"/>
          <w:noProof/>
          <w:sz w:val="24"/>
          <w:szCs w:val="24"/>
        </w:rPr>
        <w:t xml:space="preserve">Final group meeting with advisor and team members </w:t>
      </w:r>
    </w:p>
    <w:p w14:paraId="45A1FCAE" w14:textId="676EF24F" w:rsidR="00D070B1" w:rsidRPr="00D070B1" w:rsidRDefault="00D40AE9" w:rsidP="00D070B1">
      <w:pPr>
        <w:pStyle w:val="NormalWeb"/>
      </w:pPr>
      <w:r>
        <w:rPr>
          <w:noProof/>
        </w:rPr>
        <w:lastRenderedPageBreak/>
        <w:drawing>
          <wp:inline distT="0" distB="0" distL="0" distR="0" wp14:anchorId="6599FD7A" wp14:editId="746CFB16">
            <wp:extent cx="2869617" cy="2148840"/>
            <wp:effectExtent l="0" t="0" r="698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70026" cy="2149147"/>
                    </a:xfrm>
                    <a:prstGeom prst="rect">
                      <a:avLst/>
                    </a:prstGeom>
                  </pic:spPr>
                </pic:pic>
              </a:graphicData>
            </a:graphic>
          </wp:inline>
        </w:drawing>
      </w:r>
      <w:r>
        <w:t xml:space="preserve">       </w:t>
      </w:r>
      <w:bookmarkStart w:id="0" w:name="_GoBack"/>
      <w:r>
        <w:rPr>
          <w:noProof/>
        </w:rPr>
        <w:drawing>
          <wp:inline distT="0" distB="0" distL="0" distR="0" wp14:anchorId="5130FC6A" wp14:editId="51D90FAB">
            <wp:extent cx="2766060" cy="210939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65607" cy="2109048"/>
                    </a:xfrm>
                    <a:prstGeom prst="rect">
                      <a:avLst/>
                    </a:prstGeom>
                  </pic:spPr>
                </pic:pic>
              </a:graphicData>
            </a:graphic>
          </wp:inline>
        </w:drawing>
      </w:r>
      <w:bookmarkEnd w:id="0"/>
    </w:p>
    <w:p w14:paraId="39F209AC" w14:textId="6A72A5FA" w:rsidR="00D070B1" w:rsidRDefault="00D070B1" w:rsidP="00D070B1">
      <w:pPr>
        <w:pStyle w:val="NormalWeb"/>
      </w:pPr>
    </w:p>
    <w:p w14:paraId="31AB68C1" w14:textId="77777777" w:rsidR="00D070B1" w:rsidRPr="00674447" w:rsidRDefault="00D070B1" w:rsidP="001121B0">
      <w:pPr>
        <w:rPr>
          <w:rFonts w:ascii="Times New Roman" w:hAnsi="Times New Roman" w:cs="Times New Roman"/>
          <w:noProof/>
          <w:sz w:val="24"/>
          <w:szCs w:val="24"/>
        </w:rPr>
      </w:pPr>
    </w:p>
    <w:p w14:paraId="15CFB73B" w14:textId="17BA0261" w:rsidR="00CD7A4B" w:rsidRDefault="00CD7A4B" w:rsidP="001121B0">
      <w:pPr>
        <w:rPr>
          <w:noProof/>
        </w:rPr>
      </w:pPr>
    </w:p>
    <w:p w14:paraId="5CF9C11C" w14:textId="24EE92E2" w:rsidR="00677D8F" w:rsidRDefault="00677D8F" w:rsidP="001121B0">
      <w:pPr>
        <w:rPr>
          <w:rFonts w:ascii="Times New Roman" w:hAnsi="Times New Roman" w:cs="Times New Roman"/>
          <w:sz w:val="24"/>
          <w:szCs w:val="24"/>
        </w:rPr>
      </w:pPr>
      <w:r>
        <w:rPr>
          <w:rFonts w:ascii="Times New Roman" w:hAnsi="Times New Roman" w:cs="Times New Roman"/>
          <w:sz w:val="24"/>
          <w:szCs w:val="24"/>
        </w:rPr>
        <w:br/>
        <w:t xml:space="preserve"> </w:t>
      </w:r>
    </w:p>
    <w:p w14:paraId="6CB48A7F" w14:textId="1E8E87BB" w:rsidR="00011E56" w:rsidRPr="00011E56" w:rsidRDefault="006943E4" w:rsidP="001121B0">
      <w:pPr>
        <w:rPr>
          <w:rFonts w:ascii="Times New Roman" w:hAnsi="Times New Roman" w:cs="Times New Roman"/>
          <w:sz w:val="24"/>
          <w:szCs w:val="24"/>
        </w:rPr>
      </w:pPr>
      <w:r>
        <w:rPr>
          <w:rFonts w:ascii="Times New Roman" w:hAnsi="Times New Roman" w:cs="Times New Roman"/>
          <w:sz w:val="24"/>
          <w:szCs w:val="24"/>
        </w:rPr>
        <w:br/>
      </w:r>
      <w:r w:rsidR="00011E56">
        <w:rPr>
          <w:rFonts w:ascii="Times New Roman" w:hAnsi="Times New Roman" w:cs="Times New Roman"/>
          <w:sz w:val="24"/>
          <w:szCs w:val="24"/>
        </w:rPr>
        <w:t xml:space="preserve"> </w:t>
      </w:r>
      <w:r w:rsidR="00011E56">
        <w:rPr>
          <w:rFonts w:ascii="Times New Roman" w:hAnsi="Times New Roman" w:cs="Times New Roman"/>
          <w:sz w:val="24"/>
          <w:szCs w:val="24"/>
        </w:rPr>
        <w:br/>
      </w:r>
    </w:p>
    <w:p w14:paraId="597CA625" w14:textId="77777777" w:rsidR="009230A8" w:rsidRPr="009230A8" w:rsidRDefault="009230A8">
      <w:pPr>
        <w:rPr>
          <w:rFonts w:ascii="Times New Roman" w:hAnsi="Times New Roman" w:cs="Times New Roman"/>
          <w:sz w:val="36"/>
          <w:szCs w:val="36"/>
        </w:rPr>
      </w:pPr>
    </w:p>
    <w:sectPr w:rsidR="009230A8" w:rsidRPr="009230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102"/>
    <w:rsid w:val="00011E56"/>
    <w:rsid w:val="00096ECF"/>
    <w:rsid w:val="000C2693"/>
    <w:rsid w:val="001121B0"/>
    <w:rsid w:val="00210AAB"/>
    <w:rsid w:val="00236844"/>
    <w:rsid w:val="003766E9"/>
    <w:rsid w:val="003923B6"/>
    <w:rsid w:val="004E2189"/>
    <w:rsid w:val="00674447"/>
    <w:rsid w:val="00677D8F"/>
    <w:rsid w:val="006943E4"/>
    <w:rsid w:val="006A27D3"/>
    <w:rsid w:val="00701713"/>
    <w:rsid w:val="00756240"/>
    <w:rsid w:val="00795198"/>
    <w:rsid w:val="009230A8"/>
    <w:rsid w:val="009C576E"/>
    <w:rsid w:val="00A649D6"/>
    <w:rsid w:val="00B2162E"/>
    <w:rsid w:val="00BB2102"/>
    <w:rsid w:val="00CD7A4B"/>
    <w:rsid w:val="00CE16ED"/>
    <w:rsid w:val="00D070B1"/>
    <w:rsid w:val="00D40A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22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0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70B1"/>
    <w:rPr>
      <w:rFonts w:ascii="Tahoma" w:hAnsi="Tahoma" w:cs="Tahoma"/>
      <w:sz w:val="16"/>
      <w:szCs w:val="16"/>
    </w:rPr>
  </w:style>
  <w:style w:type="paragraph" w:styleId="NormalWeb">
    <w:name w:val="Normal (Web)"/>
    <w:basedOn w:val="Normal"/>
    <w:uiPriority w:val="99"/>
    <w:semiHidden/>
    <w:unhideWhenUsed/>
    <w:rsid w:val="00D070B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70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70B1"/>
    <w:rPr>
      <w:rFonts w:ascii="Tahoma" w:hAnsi="Tahoma" w:cs="Tahoma"/>
      <w:sz w:val="16"/>
      <w:szCs w:val="16"/>
    </w:rPr>
  </w:style>
  <w:style w:type="paragraph" w:styleId="NormalWeb">
    <w:name w:val="Normal (Web)"/>
    <w:basedOn w:val="Normal"/>
    <w:uiPriority w:val="99"/>
    <w:semiHidden/>
    <w:unhideWhenUsed/>
    <w:rsid w:val="00D070B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1828229">
      <w:bodyDiv w:val="1"/>
      <w:marLeft w:val="0"/>
      <w:marRight w:val="0"/>
      <w:marTop w:val="0"/>
      <w:marBottom w:val="0"/>
      <w:divBdr>
        <w:top w:val="none" w:sz="0" w:space="0" w:color="auto"/>
        <w:left w:val="none" w:sz="0" w:space="0" w:color="auto"/>
        <w:bottom w:val="none" w:sz="0" w:space="0" w:color="auto"/>
        <w:right w:val="none" w:sz="0" w:space="0" w:color="auto"/>
      </w:divBdr>
      <w:divsChild>
        <w:div w:id="183445843">
          <w:marLeft w:val="0"/>
          <w:marRight w:val="0"/>
          <w:marTop w:val="0"/>
          <w:marBottom w:val="0"/>
          <w:divBdr>
            <w:top w:val="none" w:sz="0" w:space="0" w:color="auto"/>
            <w:left w:val="none" w:sz="0" w:space="0" w:color="auto"/>
            <w:bottom w:val="none" w:sz="0" w:space="0" w:color="auto"/>
            <w:right w:val="none" w:sz="0" w:space="0" w:color="auto"/>
          </w:divBdr>
        </w:div>
      </w:divsChild>
    </w:div>
    <w:div w:id="1339039865">
      <w:bodyDiv w:val="1"/>
      <w:marLeft w:val="0"/>
      <w:marRight w:val="0"/>
      <w:marTop w:val="0"/>
      <w:marBottom w:val="0"/>
      <w:divBdr>
        <w:top w:val="none" w:sz="0" w:space="0" w:color="auto"/>
        <w:left w:val="none" w:sz="0" w:space="0" w:color="auto"/>
        <w:bottom w:val="none" w:sz="0" w:space="0" w:color="auto"/>
        <w:right w:val="none" w:sz="0" w:space="0" w:color="auto"/>
      </w:divBdr>
    </w:div>
    <w:div w:id="20815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7</Pages>
  <Words>689</Words>
  <Characters>3932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Hawi Gero</dc:creator>
  <cp:keywords/>
  <dc:description/>
  <cp:lastModifiedBy>henok yared</cp:lastModifiedBy>
  <cp:revision>13</cp:revision>
  <dcterms:created xsi:type="dcterms:W3CDTF">2024-05-21T14:52:00Z</dcterms:created>
  <dcterms:modified xsi:type="dcterms:W3CDTF">2024-05-25T19:46:00Z</dcterms:modified>
</cp:coreProperties>
</file>